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9978" w14:textId="77777777" w:rsidR="00E82B37" w:rsidRPr="00BB30E4" w:rsidRDefault="00E82B37" w:rsidP="00E82B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4055844" wp14:editId="1C1804DE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68808" w14:textId="77777777" w:rsidR="00E82B37" w:rsidRPr="00BB30E4" w:rsidRDefault="00E82B37" w:rsidP="00E82B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sz w:val="24"/>
          <w:szCs w:val="24"/>
          <w:lang w:eastAsia="ru-RU"/>
        </w:rPr>
        <w:t>ГОРОХІВСЬКА МІСЬКА РАДА</w:t>
      </w:r>
    </w:p>
    <w:p w14:paraId="7ECD62E9" w14:textId="77777777" w:rsidR="00E82B37" w:rsidRPr="00BB30E4" w:rsidRDefault="00E82B37" w:rsidP="00E82B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ЗАКЛАД ДОШКІЛЬНОЇ ОСВІТИ «ПРОЛІСОК» </w:t>
      </w:r>
      <w:proofErr w:type="spellStart"/>
      <w:r w:rsidRPr="00BB30E4">
        <w:rPr>
          <w:rFonts w:ascii="Times New Roman" w:eastAsia="Times New Roman" w:hAnsi="Times New Roman"/>
          <w:b/>
          <w:sz w:val="24"/>
          <w:szCs w:val="24"/>
          <w:lang w:eastAsia="ru-RU"/>
        </w:rPr>
        <w:t>с.СКОБЕЛКА</w:t>
      </w:r>
      <w:proofErr w:type="spellEnd"/>
    </w:p>
    <w:p w14:paraId="285873D7" w14:textId="77777777" w:rsidR="00E82B37" w:rsidRPr="00BB30E4" w:rsidRDefault="00E82B37" w:rsidP="00E82B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sz w:val="24"/>
          <w:szCs w:val="24"/>
          <w:lang w:eastAsia="ru-RU"/>
        </w:rPr>
        <w:t>ЛУЦЬКОГО РАЙОНУ</w:t>
      </w:r>
    </w:p>
    <w:p w14:paraId="6460C7DC" w14:textId="77777777" w:rsidR="00E82B37" w:rsidRPr="00BB30E4" w:rsidRDefault="00E82B37" w:rsidP="00E82B3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sz w:val="24"/>
          <w:szCs w:val="24"/>
          <w:lang w:eastAsia="ru-RU"/>
        </w:rPr>
        <w:t>ВОЛИНСЬКОЇ ОБЛАСТІ</w:t>
      </w:r>
    </w:p>
    <w:p w14:paraId="6FE02B12" w14:textId="77777777" w:rsidR="00E82B37" w:rsidRPr="00BB30E4" w:rsidRDefault="00E82B37" w:rsidP="00E82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E13DD0" w14:textId="77777777" w:rsidR="00E82B37" w:rsidRPr="00BB30E4" w:rsidRDefault="00E82B37" w:rsidP="00E8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НАКАЗ</w:t>
      </w:r>
    </w:p>
    <w:p w14:paraId="2D0D1A2C" w14:textId="77777777" w:rsidR="00E82B37" w:rsidRPr="00BB30E4" w:rsidRDefault="00E82B37" w:rsidP="00E8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261B892" w14:textId="033FBDC6" w:rsidR="00E82B37" w:rsidRPr="00BB30E4" w:rsidRDefault="00E82B37" w:rsidP="00E82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0E4">
        <w:rPr>
          <w:rFonts w:ascii="Times New Roman" w:eastAsia="Times New Roman" w:hAnsi="Times New Roman"/>
          <w:sz w:val="24"/>
          <w:szCs w:val="24"/>
          <w:lang w:eastAsia="ru-RU"/>
        </w:rPr>
        <w:t xml:space="preserve">01 вересня 2025 року                                              с. </w:t>
      </w:r>
      <w:proofErr w:type="spellStart"/>
      <w:r w:rsidRPr="00BB30E4">
        <w:rPr>
          <w:rFonts w:ascii="Times New Roman" w:eastAsia="Times New Roman" w:hAnsi="Times New Roman"/>
          <w:sz w:val="24"/>
          <w:szCs w:val="24"/>
          <w:lang w:eastAsia="ru-RU"/>
        </w:rPr>
        <w:t>Скобелка</w:t>
      </w:r>
      <w:proofErr w:type="spellEnd"/>
      <w:r w:rsidRPr="00BB30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№ </w:t>
      </w:r>
      <w:r w:rsidRPr="00BB30E4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BB30E4">
        <w:rPr>
          <w:rFonts w:ascii="Times New Roman" w:eastAsia="Times New Roman" w:hAnsi="Times New Roman"/>
          <w:sz w:val="24"/>
          <w:szCs w:val="24"/>
          <w:lang w:eastAsia="ru-RU"/>
        </w:rPr>
        <w:t>-о/д</w:t>
      </w:r>
    </w:p>
    <w:p w14:paraId="644037A8" w14:textId="77777777" w:rsidR="00E82B37" w:rsidRPr="00BB30E4" w:rsidRDefault="00E82B37" w:rsidP="00E82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8A4E8" w14:textId="77777777" w:rsidR="00E82B37" w:rsidRPr="00BB30E4" w:rsidRDefault="00E82B37" w:rsidP="00E82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Про затвердження</w:t>
      </w:r>
    </w:p>
    <w:p w14:paraId="208A30CB" w14:textId="0950B84B" w:rsidR="00E82B37" w:rsidRPr="00BB30E4" w:rsidRDefault="00E82B37" w:rsidP="00E82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</w:t>
      </w: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оложення</w:t>
      </w:r>
      <w:r w:rsidRPr="00BB30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про команду психолого-педагогічного </w:t>
      </w:r>
    </w:p>
    <w:p w14:paraId="753D989D" w14:textId="48966505" w:rsidR="00E82B37" w:rsidRPr="00E82B37" w:rsidRDefault="00E82B37" w:rsidP="00E82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с</w:t>
      </w: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упроводу</w:t>
      </w:r>
      <w:r w:rsidRPr="00BB30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та визначення її складу</w:t>
      </w:r>
    </w:p>
    <w:p w14:paraId="5714ABE8" w14:textId="5C69EC17" w:rsidR="00E82B37" w:rsidRPr="00E82B37" w:rsidRDefault="00E82B37" w:rsidP="00E82B37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Відповідно до Закону України «Про освіту», Закону України «Про дошкільну освіту», Порядку організації діяльності інклюзивних груп у закладах дошкільної освіти (постанова КМУ від 10 квітня 2019 року №530), Порядку утворення та функціонування спеціальних груп вихованців закладів дошкільної освіти (наказ МОН від 04 квітня 2025 року №381), Положення про команду психолого-педагогічного супроводу дитини з особливими освітніми потребами, затвердженого наказом МОН від 09 грудня 2024 року №1713 та зареєстрованого в Міністерстві юстиції України 23 грудня 2025 року за №1982/43327 (із змінами, внесеними згідно з Наказом Міністерства освіти і науки </w:t>
      </w:r>
      <w:hyperlink r:id="rId6" w:anchor="n9" w:history="1">
        <w:r w:rsidRPr="00E82B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uk-UA"/>
            <w14:ligatures w14:val="none"/>
          </w:rPr>
          <w:t>№ 1798 від 27.12.2024</w:t>
        </w:r>
      </w:hyperlink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),  з метою впорядкування діяльності команди психолого-педагогічного супроводу, забезпечення якісної організації інклюзивної освіти та належного супроводу дітей з особливими освітніми потребами у ЗДО 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</w:t>
      </w:r>
    </w:p>
    <w:p w14:paraId="4F13BA46" w14:textId="77777777" w:rsidR="00E82B37" w:rsidRPr="00E82B37" w:rsidRDefault="00E82B37" w:rsidP="00E82B3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НАКАЗУЮ:</w:t>
      </w:r>
    </w:p>
    <w:p w14:paraId="42DDE4D9" w14:textId="2BDE2A55" w:rsidR="00E82B37" w:rsidRPr="00E82B37" w:rsidRDefault="00E82B37" w:rsidP="00E82B37">
      <w:p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</w:t>
      </w: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Затвердити Положення про команду психолого-педагогічного супроводу дитини з особливими освітніми потребами в ЗДО 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(додається).</w:t>
      </w:r>
    </w:p>
    <w:p w14:paraId="55A1355E" w14:textId="61D9BB6E" w:rsidR="00E82B37" w:rsidRPr="00E82B37" w:rsidRDefault="00E82B37" w:rsidP="00E82B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</w:t>
      </w: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Затвердити п</w:t>
      </w:r>
      <w:r w:rsidR="00BB30E4"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остійний</w:t>
      </w: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склад Команди психолого-педагогічного супроводу:</w:t>
      </w:r>
    </w:p>
    <w:p w14:paraId="24893D81" w14:textId="29311CE5" w:rsidR="00E82B37" w:rsidRPr="00E82B37" w:rsidRDefault="00671ADB" w:rsidP="00E82B3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Вікторія ШИШКО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керівник ЗДО  — голова Команди;</w:t>
      </w:r>
    </w:p>
    <w:p w14:paraId="400935FC" w14:textId="161B7648" w:rsidR="00E82B37" w:rsidRPr="00E82B37" w:rsidRDefault="00167709" w:rsidP="00E82B3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</w:t>
      </w:r>
      <w:r w:rsidR="00671ADB"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ихователь інклюзивної групи</w:t>
      </w:r>
      <w:r w:rsidR="00BB30E4"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(змінний)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;</w:t>
      </w:r>
    </w:p>
    <w:p w14:paraId="0C32DB9C" w14:textId="4D21CE4E" w:rsidR="00E82B37" w:rsidRPr="00E82B37" w:rsidRDefault="00E82B37" w:rsidP="00E82B3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</w:t>
      </w:r>
      <w:r w:rsidR="00671ADB"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рина БАРТМАН, музичний керівник</w:t>
      </w: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;</w:t>
      </w:r>
    </w:p>
    <w:p w14:paraId="5555AAE6" w14:textId="0FDFEC1B" w:rsidR="00E82B37" w:rsidRPr="00E82B37" w:rsidRDefault="00BB30E4" w:rsidP="00E82B3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А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систент вихователя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(змінний)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;</w:t>
      </w:r>
    </w:p>
    <w:p w14:paraId="04EB8358" w14:textId="0BFF1589" w:rsidR="00E82B37" w:rsidRPr="00E82B37" w:rsidRDefault="00671ADB" w:rsidP="00E82B37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Марія ГОНЧАРУК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</w:t>
      </w:r>
      <w:r w:rsidR="00A30C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медичний працівник ЗДО;</w:t>
      </w:r>
    </w:p>
    <w:p w14:paraId="5A1A804A" w14:textId="77777777" w:rsidR="00E82B37" w:rsidRPr="00E82B37" w:rsidRDefault="00E82B37" w:rsidP="00E82B37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батьки (один із батьків) дитини з ООП;</w:t>
      </w:r>
    </w:p>
    <w:p w14:paraId="45B86F00" w14:textId="77777777" w:rsidR="00E82B37" w:rsidRPr="00E82B37" w:rsidRDefault="00E82B37" w:rsidP="00E82B3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фахівець (консультант) </w:t>
      </w:r>
      <w:proofErr w:type="spellStart"/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-ресурсного центру.</w:t>
      </w:r>
    </w:p>
    <w:p w14:paraId="4F871DDA" w14:textId="4BFA6A01" w:rsidR="00E82B37" w:rsidRPr="00E82B37" w:rsidRDefault="00BB30E4" w:rsidP="00BB3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За потреби до складу Команди можуть залучатися інші спеціалісти (вчитель-логопед, </w:t>
      </w:r>
      <w:proofErr w:type="spellStart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вчитиль</w:t>
      </w:r>
      <w:proofErr w:type="spellEnd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-дефектолог, </w:t>
      </w:r>
      <w:proofErr w:type="spellStart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реабілітолог</w:t>
      </w:r>
      <w:proofErr w:type="spellEnd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тощо) — за заявою батьків дитини або рішенням керівника закладу.</w:t>
      </w:r>
    </w:p>
    <w:p w14:paraId="0D911FA5" w14:textId="065CDADD" w:rsidR="00E82B37" w:rsidRPr="00E82B37" w:rsidRDefault="00BB30E4" w:rsidP="00BB3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4.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Адміністратору </w:t>
      </w:r>
      <w:proofErr w:type="spellStart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вебсайту</w:t>
      </w:r>
      <w:proofErr w:type="spellEnd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ЗДО 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забезпечити оприлюднення цього наказу та Положення у розділі «Документація».</w:t>
      </w:r>
    </w:p>
    <w:p w14:paraId="1377C28E" w14:textId="569EBD05" w:rsidR="00E82B37" w:rsidRPr="00E82B37" w:rsidRDefault="00BB30E4" w:rsidP="00BB3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Визнати таким, що втратило чинність, Положення про КППС, зат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ерджен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ого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наказом 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директора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ЗДО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0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10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.20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24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року</w:t>
      </w: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№75-о/д.</w:t>
      </w:r>
    </w:p>
    <w:p w14:paraId="746F6B3E" w14:textId="2D7EBB9B" w:rsidR="00E82B37" w:rsidRPr="00E82B37" w:rsidRDefault="00BB30E4" w:rsidP="00BB3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6.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Даний наказ набирає чинності з 01.09.2025 року.</w:t>
      </w:r>
    </w:p>
    <w:p w14:paraId="7172296C" w14:textId="706D9681" w:rsidR="00E82B37" w:rsidRPr="00E82B37" w:rsidRDefault="00BB30E4" w:rsidP="00BB30E4">
      <w:p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BB3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7.</w:t>
      </w:r>
      <w:r w:rsidR="00E82B37" w:rsidRPr="00E82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Контроль за виконанням наказу залишаю за собою.</w:t>
      </w:r>
    </w:p>
    <w:p w14:paraId="318DBB1E" w14:textId="0DCF78E2" w:rsidR="00E82B37" w:rsidRDefault="00BB30E4" w:rsidP="00BB30E4">
      <w:pPr>
        <w:spacing w:before="280" w:after="28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Директор закладу дошкільної освіти ______________   Вікторія</w:t>
      </w:r>
      <w:r w:rsidRPr="00BB30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ШИШКО</w:t>
      </w:r>
    </w:p>
    <w:p w14:paraId="727808C2" w14:textId="77777777" w:rsidR="00BB30E4" w:rsidRPr="00E82B37" w:rsidRDefault="00BB30E4" w:rsidP="00BB30E4">
      <w:pPr>
        <w:spacing w:before="280" w:after="28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5504CAF" w14:textId="77777777" w:rsidR="00E82B37" w:rsidRPr="00E82B37" w:rsidRDefault="00E82B37" w:rsidP="00E82B37">
      <w:pPr>
        <w:shd w:val="clear" w:color="auto" w:fill="FFFFFF"/>
        <w:spacing w:after="0" w:line="240" w:lineRule="auto"/>
        <w:ind w:left="5670" w:right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lastRenderedPageBreak/>
        <w:t>Додаток </w:t>
      </w:r>
    </w:p>
    <w:p w14:paraId="0BFDB60E" w14:textId="2BB03D39" w:rsidR="00E82B37" w:rsidRPr="00E82B37" w:rsidRDefault="00E82B37" w:rsidP="00E82B37">
      <w:pPr>
        <w:shd w:val="clear" w:color="auto" w:fill="FFFFFF"/>
        <w:spacing w:after="0" w:line="240" w:lineRule="auto"/>
        <w:ind w:left="5670" w:right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до наказу ЗДО</w:t>
      </w:r>
      <w:r w:rsidR="00EF6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 xml:space="preserve"> «Пролісок» </w:t>
      </w:r>
      <w:proofErr w:type="spellStart"/>
      <w:r w:rsidR="00EF6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Pr="00E82B3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 xml:space="preserve"> 01.09.2025 №</w:t>
      </w:r>
      <w:r w:rsidR="00EF6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70-</w:t>
      </w:r>
      <w:r w:rsidRPr="00E82B3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uk-UA"/>
          <w14:ligatures w14:val="none"/>
        </w:rPr>
        <w:t>о/д</w:t>
      </w:r>
    </w:p>
    <w:p w14:paraId="2753715B" w14:textId="77777777" w:rsidR="00E82B37" w:rsidRPr="00E82B37" w:rsidRDefault="00E82B37" w:rsidP="00E97C7B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7306ACD" w14:textId="78EAB341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Положення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br/>
      </w: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 xml:space="preserve">про команду психолого-педагогічного супроводу дитини з особливими освітніми потребами, яка здобуває дошкільну освіту в ЗДО </w:t>
      </w:r>
      <w:r w:rsidR="00E97C7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 w:rsidR="00E97C7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="00E97C7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 xml:space="preserve"> Горохівської міської ради</w:t>
      </w:r>
    </w:p>
    <w:p w14:paraId="277E23E6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D33F7D6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I. Загальні положення</w:t>
      </w:r>
    </w:p>
    <w:p w14:paraId="3DB798F2" w14:textId="77777777" w:rsidR="00E82B37" w:rsidRPr="00E82B37" w:rsidRDefault="00E82B37" w:rsidP="00E82B37">
      <w:pPr>
        <w:numPr>
          <w:ilvl w:val="0"/>
          <w:numId w:val="21"/>
        </w:numPr>
        <w:shd w:val="clear" w:color="auto" w:fill="FFFFFF"/>
        <w:spacing w:after="0" w:line="240" w:lineRule="auto"/>
        <w:ind w:left="927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Це Положення розроблено відповідно до Закону України «Про освіту», Закону України «Про дошкільну освіту», Порядку організації діяльності інклюзивних груп у закладах дошкільної освіти (постанова КМУ від 10 квітня 2019 року №530), Порядку утворення та функціонування спеціальних груп вихованців закладів дошкільної освіти (наказ МОН від 04 квітня 2025 року №381), Положення про команду психолого-педагогічного супроводу дитини з особливими освітніми потребами, затвердженого наказом МОН від 09 грудня 2024 року №1713 та зареєстрованого в Міністерстві юстиції України 23 грудня 2025 року за №1982/43327 (</w:t>
      </w:r>
      <w:r w:rsidRPr="00E82B37">
        <w:rPr>
          <w:rFonts w:ascii="Times New Roman" w:eastAsia="Times New Roman" w:hAnsi="Times New Roman" w:cs="Times New Roman"/>
          <w:i/>
          <w:iCs/>
          <w:color w:val="0D0D0D"/>
          <w:kern w:val="0"/>
          <w:sz w:val="24"/>
          <w:szCs w:val="24"/>
          <w:lang w:eastAsia="uk-UA"/>
          <w14:ligatures w14:val="none"/>
        </w:rPr>
        <w:t>із змінами, внесеними згідно з Наказом Міністерства освіти і науки </w:t>
      </w:r>
      <w:hyperlink r:id="rId7" w:anchor="n9" w:history="1">
        <w:r w:rsidRPr="00E82B37">
          <w:rPr>
            <w:rFonts w:ascii="Times New Roman" w:eastAsia="Times New Roman" w:hAnsi="Times New Roman" w:cs="Times New Roman"/>
            <w:i/>
            <w:iCs/>
            <w:color w:val="0D0D0D"/>
            <w:kern w:val="0"/>
            <w:sz w:val="24"/>
            <w:szCs w:val="24"/>
            <w:u w:val="single"/>
            <w:lang w:eastAsia="uk-UA"/>
            <w14:ligatures w14:val="none"/>
          </w:rPr>
          <w:t>№ 1798 від 27.12.2024</w:t>
        </w:r>
      </w:hyperlink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),  а також із урахуванням методичних рекомендацій та листів МОН України щодо організації інклюзивної освіти.</w:t>
      </w:r>
    </w:p>
    <w:p w14:paraId="47734B57" w14:textId="5FC2B1B8" w:rsidR="00E82B37" w:rsidRPr="00E82B37" w:rsidRDefault="00E82B37" w:rsidP="00E82B37">
      <w:pPr>
        <w:numPr>
          <w:ilvl w:val="0"/>
          <w:numId w:val="21"/>
        </w:numPr>
        <w:shd w:val="clear" w:color="auto" w:fill="FFFFFF"/>
        <w:spacing w:after="0" w:line="240" w:lineRule="auto"/>
        <w:ind w:left="927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Положення визначає мету, завдання, принципи та порядок функціонування команди психолого-педагогічного супроводу дитини з особливими освітніми потребами (далі – Команда супроводу) у закладі дошкільної освіти  </w:t>
      </w:r>
      <w:r w:rsidR="00E97C7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«Пролісок» </w:t>
      </w:r>
      <w:proofErr w:type="spellStart"/>
      <w:r w:rsidR="00E97C7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с.Скобелка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</w:t>
      </w:r>
      <w:r w:rsidR="00E97C7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Горохівської 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міської ради </w:t>
      </w:r>
      <w:r w:rsidR="00E97C7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Волинської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області.</w:t>
      </w:r>
    </w:p>
    <w:p w14:paraId="2D1E10C3" w14:textId="77777777" w:rsidR="00E82B37" w:rsidRPr="00E82B37" w:rsidRDefault="00E82B37" w:rsidP="00E82B37">
      <w:pPr>
        <w:numPr>
          <w:ilvl w:val="0"/>
          <w:numId w:val="21"/>
        </w:numPr>
        <w:shd w:val="clear" w:color="auto" w:fill="FFFFFF"/>
        <w:spacing w:after="0" w:line="240" w:lineRule="auto"/>
        <w:ind w:left="927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У цьому Положенні терміни вживаються у такому значенні:</w:t>
      </w:r>
    </w:p>
    <w:p w14:paraId="7575DF9B" w14:textId="77777777" w:rsidR="00E82B37" w:rsidRPr="00E82B37" w:rsidRDefault="00E82B37" w:rsidP="00E82B37">
      <w:pPr>
        <w:numPr>
          <w:ilvl w:val="0"/>
          <w:numId w:val="22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адаптація змісту освітньої програми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(далі – адаптація) – зміна методів і засобів навчання з урахуванням індивідуальних потреб дитини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 w14:paraId="4610242F" w14:textId="77777777" w:rsidR="00E82B37" w:rsidRPr="00E82B37" w:rsidRDefault="00E82B37" w:rsidP="00E82B37">
      <w:pPr>
        <w:numPr>
          <w:ilvl w:val="0"/>
          <w:numId w:val="22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модифікація змісту освітньої програми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(далі – модифікація) – зміна програмового змісту (шляхом спрощення, виключення, об’єднання тощо) з урахуванням особливих освітніх потреб дітей із корекцією обсягу навчального навантаження та очікуваних результатів навчання;</w:t>
      </w:r>
    </w:p>
    <w:p w14:paraId="7449080C" w14:textId="77777777" w:rsidR="00E82B37" w:rsidRPr="00E82B37" w:rsidRDefault="00E82B37" w:rsidP="00E82B37">
      <w:pPr>
        <w:numPr>
          <w:ilvl w:val="0"/>
          <w:numId w:val="22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оцінка потреби дитини у підтримці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– визначення необхідності надання дитині додаткових послуг та ресурсів під час освітнього процесу.</w:t>
      </w:r>
    </w:p>
    <w:p w14:paraId="30C6A08F" w14:textId="77777777" w:rsidR="00E82B37" w:rsidRPr="00E82B37" w:rsidRDefault="00E82B37" w:rsidP="00E82B37">
      <w:pPr>
        <w:shd w:val="clear" w:color="auto" w:fill="FFFFFF"/>
        <w:spacing w:after="0" w:line="240" w:lineRule="auto"/>
        <w:ind w:right="45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Інші терміни застосовуються у значеннях, визначених законами та підзаконними актами у сфері освіти.</w:t>
      </w:r>
    </w:p>
    <w:p w14:paraId="4F0A4C84" w14:textId="77777777" w:rsidR="00E82B37" w:rsidRPr="00E82B37" w:rsidRDefault="00E82B37" w:rsidP="00E82B37">
      <w:pPr>
        <w:numPr>
          <w:ilvl w:val="0"/>
          <w:numId w:val="23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Персональний склад Команди супроводу затверджується наказом керівника (завідувача) закладу дошкільної освіти.</w:t>
      </w:r>
    </w:p>
    <w:p w14:paraId="59263121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II. Принципи діяльності та завдання Команди супроводу</w:t>
      </w:r>
    </w:p>
    <w:p w14:paraId="29379C47" w14:textId="77777777" w:rsidR="00E82B37" w:rsidRPr="00E82B37" w:rsidRDefault="00E82B37" w:rsidP="00E82B37">
      <w:pPr>
        <w:numPr>
          <w:ilvl w:val="0"/>
          <w:numId w:val="24"/>
        </w:numPr>
        <w:shd w:val="clear" w:color="auto" w:fill="FFFFFF"/>
        <w:spacing w:after="0" w:line="240" w:lineRule="auto"/>
        <w:ind w:left="927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Основними принципами діяльності Команди супроводу є:</w:t>
      </w:r>
    </w:p>
    <w:p w14:paraId="557308BD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повага до гідності кожної дитини, урахування індивідуальних особливостей її розвитку та потреб;</w:t>
      </w:r>
    </w:p>
    <w:p w14:paraId="3923164C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пріоритетність інтересів дитини з особливими освітніми потребами в процесі ухвалення рішень;</w:t>
      </w:r>
    </w:p>
    <w:p w14:paraId="121B4112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недопущення дискримінації та дотримання прав дитини відповідно до міжнародних та національних нормативно-правових актів;</w:t>
      </w:r>
    </w:p>
    <w:p w14:paraId="3A9C12C0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командна взаємодія та розподіл функцій між учасниками освітнього процесу;</w:t>
      </w:r>
    </w:p>
    <w:p w14:paraId="108826F8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партнерська співпраця з батьками або іншими законними представниками дитини, їх активне залучення до розроблення та реалізації індивідуальної програми розвитку;</w:t>
      </w:r>
    </w:p>
    <w:p w14:paraId="524BBC0E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дотримання конфіденційності, збереження професійної таємниці та етичних норм;</w:t>
      </w:r>
    </w:p>
    <w:p w14:paraId="3E7A3542" w14:textId="77777777" w:rsidR="00E82B37" w:rsidRPr="00E82B37" w:rsidRDefault="00E82B37" w:rsidP="00E82B37">
      <w:pPr>
        <w:numPr>
          <w:ilvl w:val="0"/>
          <w:numId w:val="25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 xml:space="preserve">міжвідомча взаємодія з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-ресурсними центрами, закладами охорони здоров’я, соціального захисту та іншими установами.</w:t>
      </w:r>
    </w:p>
    <w:p w14:paraId="715A0C73" w14:textId="77777777" w:rsidR="00E82B37" w:rsidRPr="00E82B37" w:rsidRDefault="00E82B37" w:rsidP="00E82B37">
      <w:pPr>
        <w:numPr>
          <w:ilvl w:val="0"/>
          <w:numId w:val="26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Основними завданнями Команди супроводу є:</w:t>
      </w:r>
    </w:p>
    <w:p w14:paraId="269C9210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збирання та аналіз інформації про індивідуальні особливості розвитку дитини з особливими освітніми потребами, її сильні сторони, інтереси, труднощі та потреби на всіх етапах освітнього процесу;</w:t>
      </w:r>
    </w:p>
    <w:p w14:paraId="5F9C3412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оцінка рівня підтримки, необхідної дитині, та визначення першочергових заходів допомоги; за потреби — надання рекомендацій батькам щодо звернення до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 для проведення комплексної психолого-педагогічної оцінки;</w:t>
      </w:r>
    </w:p>
    <w:p w14:paraId="06868297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розроблення індивідуальної програми розвитку (ІПР) для кожної дитини з особливими освітніми потребами на підставі висновків ІРЦ та постійний моніторинг її виконання з метою коригування і визначення динаміки розвитку дитини;</w:t>
      </w:r>
    </w:p>
    <w:p w14:paraId="714C8B7B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визначення та організація надання психолого-педагогічних і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розвиткових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послуг, передбачених висновком ІРЦ (за наявності), та контроль за їх якістю;</w:t>
      </w:r>
    </w:p>
    <w:p w14:paraId="208FE978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практична реалізація ІПР під час освітнього процесу, інтеграція її положень у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розвитковий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компонент освітньої програми закладу;</w:t>
      </w:r>
    </w:p>
    <w:p w14:paraId="4BFC56C4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методичний супровід та консультування педагогічних працівників закладу щодо організації інклюзивного навчання, застосування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адаптацій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та модифікацій;</w:t>
      </w:r>
    </w:p>
    <w:p w14:paraId="2A99838F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створення інклюзивного освітнього середовища, сприятливого для соціалізації та інтеграції дитини в колектив однолітків;</w:t>
      </w:r>
    </w:p>
    <w:p w14:paraId="5E58BD12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проведення консультативної роботи з батьками дітей з особливими освітніми потребами щодо особливостей їх розвитку, навчання та виховання;</w:t>
      </w:r>
    </w:p>
    <w:p w14:paraId="0D5A3741" w14:textId="77777777" w:rsidR="00E82B37" w:rsidRPr="00E82B37" w:rsidRDefault="00E82B37" w:rsidP="00E82B37">
      <w:pPr>
        <w:numPr>
          <w:ilvl w:val="0"/>
          <w:numId w:val="27"/>
        </w:numPr>
        <w:shd w:val="clear" w:color="auto" w:fill="FFFFFF"/>
        <w:spacing w:after="0" w:line="240" w:lineRule="auto"/>
        <w:ind w:left="1211" w:right="450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здійснення інформаційно-просвітницької діяльності серед учасників освітнього процесу з метою недопущення дискримінації, формування дружнього,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безбар’єрного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та толерантного ставлення до дітей з особливими освітніми потребами.</w:t>
      </w:r>
    </w:p>
    <w:p w14:paraId="590678AD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III. Склад Команди супроводу та основні функції її членів</w:t>
      </w:r>
    </w:p>
    <w:p w14:paraId="68506A4C" w14:textId="77777777" w:rsidR="00E82B37" w:rsidRPr="00E82B37" w:rsidRDefault="00E82B37" w:rsidP="00E82B37">
      <w:pPr>
        <w:numPr>
          <w:ilvl w:val="0"/>
          <w:numId w:val="2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Склад Команди супроводу визначається з урахуванням індивідуальних потреб кожної дитини з особливими освітніми потребами.</w:t>
      </w:r>
    </w:p>
    <w:p w14:paraId="700AE390" w14:textId="77777777" w:rsidR="00E82B37" w:rsidRPr="00E82B37" w:rsidRDefault="00E82B37" w:rsidP="00E82B37">
      <w:pPr>
        <w:numPr>
          <w:ilvl w:val="0"/>
          <w:numId w:val="2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До складу Команди супроводу ЗДО №4 входять:</w:t>
      </w:r>
    </w:p>
    <w:p w14:paraId="6CC8F21D" w14:textId="52514BAF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керівник закладу;</w:t>
      </w:r>
    </w:p>
    <w:p w14:paraId="73FD2477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вихователі, які безпосередньо працюють з дитиною;</w:t>
      </w:r>
    </w:p>
    <w:p w14:paraId="516CD2A7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асистент вихователя (за наявності у штатному розписі);</w:t>
      </w:r>
    </w:p>
    <w:p w14:paraId="56DA4063" w14:textId="6E55438E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практичний психолог</w:t>
      </w: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</w:t>
      </w: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(за наявності у штатному розписі);</w:t>
      </w:r>
    </w:p>
    <w:p w14:paraId="0DE4E923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медичний працівник закладу;</w:t>
      </w:r>
    </w:p>
    <w:p w14:paraId="21D0AF05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батьки (один із батьків) дитини з особливими освітніми потребами;</w:t>
      </w:r>
    </w:p>
    <w:p w14:paraId="5DD71B58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фахівець (консультант)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центру;</w:t>
      </w:r>
    </w:p>
    <w:p w14:paraId="2040F894" w14:textId="77777777" w:rsidR="00E82B37" w:rsidRPr="00E82B37" w:rsidRDefault="00E82B37" w:rsidP="00E82B37">
      <w:pPr>
        <w:numPr>
          <w:ilvl w:val="0"/>
          <w:numId w:val="2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педагогічні працівники, які мають освіту за спеціальністю «Спеціальна освіта» або «Корекційна освіта», – з урахуванням категорії труднощів розвитку дитини.</w:t>
      </w:r>
    </w:p>
    <w:p w14:paraId="778D1809" w14:textId="77777777" w:rsidR="00E82B37" w:rsidRPr="00E82B37" w:rsidRDefault="00E82B37" w:rsidP="00E82B37">
      <w:pPr>
        <w:numPr>
          <w:ilvl w:val="0"/>
          <w:numId w:val="3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За потреби до роботи Команди можуть залучатися інші фахівці (логопед, дефектолог,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реабілітолог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тощо) — за заявою батьків дитини або рішенням керівника закладу.</w:t>
      </w:r>
    </w:p>
    <w:p w14:paraId="7ADFFC0A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3. Основними функціями членів Команди супроводу є:</w:t>
      </w:r>
    </w:p>
    <w:p w14:paraId="7DD505B0" w14:textId="1B7AD530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1) директор:</w:t>
      </w:r>
    </w:p>
    <w:p w14:paraId="70482D17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формує склад Команди супроводу;</w:t>
      </w:r>
    </w:p>
    <w:p w14:paraId="1BF6CAD0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організовує роботу Команди супроводу;</w:t>
      </w:r>
    </w:p>
    <w:p w14:paraId="65CF3FFD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залучає фахівців (консультантів)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 до роботи Команди супроводу;</w:t>
      </w:r>
    </w:p>
    <w:p w14:paraId="5AD6B01D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>призначає відповідальну особу за координацію розроблення індивідуальної програми розвитку та здійснює контроль за виконанням завдань членами Команди супроводу;</w:t>
      </w:r>
    </w:p>
    <w:p w14:paraId="792F3541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розробляє спільно з іншими членами Команди супроводу індивідуальну програму розвитку;</w:t>
      </w:r>
    </w:p>
    <w:p w14:paraId="231AEDF5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визначає уповноважену особу за внесення інформації до системи автоматизації роботи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-ресурсних центрів;</w:t>
      </w:r>
    </w:p>
    <w:p w14:paraId="5B27A6D8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залучає фахівців до надання психолого-педагогічних та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розвиткових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послуг (допомоги) дітям з особливими освітніми потребами;</w:t>
      </w:r>
    </w:p>
    <w:p w14:paraId="1B389A51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залучає батьків дитини з особливими освітніми потребами до розроблення і погодження індивідуальної програми розвитку;</w:t>
      </w:r>
    </w:p>
    <w:p w14:paraId="6584D3D7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залучає (за потреби) інших спеціалістів (залучених 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 w14:paraId="33BFC4B6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відповідає за розроблення, реалізацію індивідуальної програми розвитку та контроль за станом її виконання;</w:t>
      </w:r>
    </w:p>
    <w:p w14:paraId="5EEA3948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контролює якість надання освітніх, психолого-педагогічних та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розвиткових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послуг дитині з особливими освітніми потребами;</w:t>
      </w:r>
    </w:p>
    <w:p w14:paraId="5AA45DB7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залучає ресурси закладу дошкільної освіти для забезпечення першого рівня підтримки для дітей, які цього потребують;</w:t>
      </w:r>
    </w:p>
    <w:p w14:paraId="6EAC1829" w14:textId="77777777" w:rsidR="00E82B37" w:rsidRPr="00E82B37" w:rsidRDefault="00E82B37" w:rsidP="00E82B37">
      <w:pPr>
        <w:numPr>
          <w:ilvl w:val="0"/>
          <w:numId w:val="31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здійснює інші заходи, направлені на забезпечення освіти дітей з особливими освітніми потребами;</w:t>
      </w:r>
    </w:p>
    <w:p w14:paraId="5B27BF33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2) вихователі, які безпосередньо працюють з дитиною з особливими освітніми потребами:</w:t>
      </w:r>
    </w:p>
    <w:p w14:paraId="1EDEED5B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14:paraId="69449020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здійснюють адаптацію освітнього середовища відповідно до потреб та можливостей дитини з особливими освітніми потребами;</w:t>
      </w:r>
    </w:p>
    <w:p w14:paraId="065A1430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розробляють та реалізовують спільно з іншими членами Команди супроводу індивідуальну програму розвитку;</w:t>
      </w:r>
    </w:p>
    <w:p w14:paraId="48C532E1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здійснюють адаптацію та/або модифікацію освітніх програм;</w:t>
      </w:r>
    </w:p>
    <w:p w14:paraId="503DB97B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забезпечують освітній процес дитини з особливими освітніми потребами з урахуванням особливостей її розвитку та індивідуальної програми розвитку;</w:t>
      </w:r>
    </w:p>
    <w:p w14:paraId="6B01720E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інформують членів Команди супроводу про особливості навчально-пізнавальної діяльності дитини з особливими освітніми потребами, її сильні сторони та потреби, результати виконання нею освітньої програми;</w:t>
      </w:r>
    </w:p>
    <w:p w14:paraId="31818324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визначають спільно з іншими педагогічними працівниками рівень досягнення кінцевих цілей навчання, передбачених індивідуальною програмою розвитку;</w:t>
      </w:r>
    </w:p>
    <w:p w14:paraId="5090BFE3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створюють належний мікроклімат у дитячому колективі;</w:t>
      </w:r>
    </w:p>
    <w:p w14:paraId="5C1E5010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сприяють соціалізації дитини з особливими освітніми потребами в колективі;</w:t>
      </w:r>
    </w:p>
    <w:p w14:paraId="11F26589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забезпечують психологічну підтримку дитини з особливими освітніми потребами;</w:t>
      </w:r>
    </w:p>
    <w:p w14:paraId="1B2DE594" w14:textId="77777777" w:rsidR="00E82B37" w:rsidRPr="00E82B37" w:rsidRDefault="00E82B37" w:rsidP="00E82B37">
      <w:pPr>
        <w:numPr>
          <w:ilvl w:val="0"/>
          <w:numId w:val="3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надають інформацію батькам дитини з особливими освітніми потребами про результати виконання нею індивідуальної освітньої програми;</w:t>
      </w:r>
    </w:p>
    <w:p w14:paraId="4ACD2A11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3) практичний психолог:</w:t>
      </w:r>
    </w:p>
    <w:p w14:paraId="3BD3BD12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забезпечує спостереження за дитиною під час освітнього процесу та проводить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14:paraId="45092EC9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здійснює цілеспрямоване вивчення та моніторинг розвитку дитини з особливими освітніми потребами, її психологічного стану;</w:t>
      </w:r>
    </w:p>
    <w:p w14:paraId="0C54A74B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бере участь у розробленні індивідуальної програми розвитку;</w:t>
      </w:r>
    </w:p>
    <w:p w14:paraId="26A2ACA8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здійснює психологічний супровід дитини з особливими освітніми потребами;</w:t>
      </w:r>
    </w:p>
    <w:p w14:paraId="49C67CA7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>надає рекомендації, консультації та методичну допомогу педагогічним працівникам закладу дошкільної освіти щодо організації освітнього процесу дитини з особливими освітніми потребами;</w:t>
      </w:r>
    </w:p>
    <w:p w14:paraId="5EA8E16B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здійснює заходи щодо забезпечення комфортного освітнього середовища та сприятливого психологічного клімату;</w:t>
      </w:r>
    </w:p>
    <w:p w14:paraId="0FDC9C0B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психологічну допомогу дітям з особливими освітніми потребами та вихователям, іншим фахівцям, які працюють з ними;</w:t>
      </w:r>
    </w:p>
    <w:p w14:paraId="1D5B0121" w14:textId="77777777" w:rsidR="00E82B37" w:rsidRPr="00E82B37" w:rsidRDefault="00E82B37" w:rsidP="00E82B37">
      <w:pPr>
        <w:numPr>
          <w:ilvl w:val="0"/>
          <w:numId w:val="33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забезпечує консультування та психологічну підтримку батьків дитини з особливими освітніми потребами;</w:t>
      </w:r>
    </w:p>
    <w:p w14:paraId="47470C21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4) учителі спеціальної освіти:</w:t>
      </w:r>
    </w:p>
    <w:p w14:paraId="0BA93039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забезпечують спостереження за дитиною з особливими освітніми потребами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 (визначене завдання стосується лише вчителів спеціальної освіти, які входять до штатного розпису закладу дошкільної освіти);</w:t>
      </w:r>
    </w:p>
    <w:p w14:paraId="74ABB333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надають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освітні потреби;</w:t>
      </w:r>
    </w:p>
    <w:p w14:paraId="7A06AA14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беруть участь у розробленні та реалізації індивідуальної програми розвитку;</w:t>
      </w:r>
    </w:p>
    <w:p w14:paraId="6CB7B986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здійснюють моніторинг досягнень у відповідній сфері розвитку дитини з особливими освітніми потребами відповідно до індивідуальної програми розвитку;</w:t>
      </w:r>
    </w:p>
    <w:p w14:paraId="5F55380C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надають рекомендації педагогічним працівникам щодо особливостей організації освітнього процесу, реалізації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розвиткових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цілей, технологій для досягнення кінцевих цілей, визначених в індивідуальній програмі розвитку (визначене завдання стосується лише вчителів спеціальної освіти, які входять до штатного розпису закладу дошкільної освіти);</w:t>
      </w:r>
    </w:p>
    <w:p w14:paraId="635413A0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здійснюють консультативну роботу з батьками дитини з особливими освітніми потребами;</w:t>
      </w:r>
    </w:p>
    <w:p w14:paraId="2B81D737" w14:textId="77777777" w:rsidR="00E82B37" w:rsidRPr="00E82B37" w:rsidRDefault="00E82B37" w:rsidP="00E82B37">
      <w:pPr>
        <w:numPr>
          <w:ilvl w:val="0"/>
          <w:numId w:val="3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надають рекомендації щодо універсального дизайну та розумного пристосування освітнього середовища;</w:t>
      </w:r>
    </w:p>
    <w:p w14:paraId="2F2A16A6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5) асистент вихователя:</w:t>
      </w:r>
    </w:p>
    <w:p w14:paraId="7CB3A496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взаємодіє з вихователем під час освітнього процесу;</w:t>
      </w:r>
    </w:p>
    <w:p w14:paraId="12BDF6DF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забезпечує індивідуалізацію освітнього процесу для дитини з особливими освітніми потребами шляхом адаптації освітнього середовища, адаптації або модифікації навчальних матеріалів та підготовку індивідуальних завдань відповідно до можливостей, потреб та індивідуальних особливостей розвитку дитини з особливими освітніми потребами;</w:t>
      </w:r>
    </w:p>
    <w:p w14:paraId="1CB47D8A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бере участь в організації освітнього процесу дитини з особливими освітніми потребами;</w:t>
      </w:r>
    </w:p>
    <w:p w14:paraId="5340D745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забезпечує комфортне сприймання освітнього матеріалу всіма вихованцями групи, зокрема дитиною з особливими освітніми потребами;</w:t>
      </w:r>
    </w:p>
    <w:p w14:paraId="798F5E7C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здійснює спостереження за дитиною з особливими освітніми потребами з метою вивчення її індивідуальних особливостей,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схильностей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, інтересів, можливостей та потреб;</w:t>
      </w:r>
    </w:p>
    <w:p w14:paraId="0C28B4E2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бере участь у розробленні індивідуальної програми;</w:t>
      </w:r>
    </w:p>
    <w:p w14:paraId="10B00311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забезпечує включення дітей з особливими освітніми потребами до дитячого колективу;</w:t>
      </w:r>
    </w:p>
    <w:p w14:paraId="4B726929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допомогу дитині з особливими освітніми потребами у виконанні завдань та залучає її до різних видів освітньої діяльності;</w:t>
      </w:r>
    </w:p>
    <w:p w14:paraId="7F391665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 w14:paraId="4C1D0BFD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>здійснює оцінку спільно з вихователем рівня досягнення поставлених цілей, передбачених індивідуальною програмою розвитку;</w:t>
      </w:r>
    </w:p>
    <w:p w14:paraId="1161C6F3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інформує членів Команди супроводу за результатами спостереження за дитиною з особливими освітніми потребами щодо її індивідуальних особливостей, інтересів та потреб;</w:t>
      </w:r>
    </w:p>
    <w:p w14:paraId="6F1A0A2D" w14:textId="77777777" w:rsidR="00E82B37" w:rsidRPr="00E82B37" w:rsidRDefault="00E82B37" w:rsidP="00E82B37">
      <w:pPr>
        <w:numPr>
          <w:ilvl w:val="0"/>
          <w:numId w:val="35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інформацію батькам дитини з особливими освітніми потребами щодо здобуття нею дошкільної освіти;</w:t>
      </w:r>
    </w:p>
    <w:p w14:paraId="55055F80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6) фахівець (консультант)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центру:</w:t>
      </w:r>
    </w:p>
    <w:p w14:paraId="4A2D94C8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інформує заклад освіти щодо категорій (типів) особливих освітніх потреб (труднощів) та рівнів підтримки дитини з особливими освітніми потребами під час забезпечення інклюзивного навчання;</w:t>
      </w:r>
    </w:p>
    <w:p w14:paraId="51B189FB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потреби;</w:t>
      </w:r>
    </w:p>
    <w:p w14:paraId="23074D68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рекомендації щодо розроблення, виконання, коригування індивідуальної програми розвитку;</w:t>
      </w:r>
    </w:p>
    <w:p w14:paraId="6A3165D8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консультації щодо забезпечення адаптації чи модифікації освітньої програми;</w:t>
      </w:r>
    </w:p>
    <w:p w14:paraId="041D1239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рекомендації щодо особливостей забезпечення психолого-педагогічних та корекційно-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розвиткових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послуг (допомоги), змісту, форм та методів роботи відповідно до потенційних можливостей дитини з особливими освітніми потребами;</w:t>
      </w:r>
    </w:p>
    <w:p w14:paraId="6A50C6C2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здійснює системний кваліфікований супровід дитини з особливими освітніми потребами;</w:t>
      </w:r>
    </w:p>
    <w:p w14:paraId="37E5E734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рекомендації щодо універсального дизайну та створення розумного пристосування освітнього середовища;</w:t>
      </w:r>
    </w:p>
    <w:p w14:paraId="09E390DB" w14:textId="77777777" w:rsidR="00E82B37" w:rsidRPr="00E82B37" w:rsidRDefault="00E82B37" w:rsidP="00E82B37">
      <w:pPr>
        <w:numPr>
          <w:ilvl w:val="0"/>
          <w:numId w:val="36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надає консультативну, психологічну допомогу батькам дитини з особливими освітніми потребами у формуванні позитивної мотивації щодо навчання, розвитку та виховання дитини;</w:t>
      </w:r>
    </w:p>
    <w:p w14:paraId="7A38E8AA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7) батьки дитини з особливими освітніми потребами:</w:t>
      </w:r>
    </w:p>
    <w:p w14:paraId="7442AA0E" w14:textId="77777777" w:rsidR="00E82B37" w:rsidRPr="00E82B37" w:rsidRDefault="00E82B37" w:rsidP="00E82B37">
      <w:pPr>
        <w:numPr>
          <w:ilvl w:val="0"/>
          <w:numId w:val="37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 w14:paraId="3C82D54B" w14:textId="77777777" w:rsidR="00E82B37" w:rsidRPr="00E82B37" w:rsidRDefault="00E82B37" w:rsidP="00E82B37">
      <w:pPr>
        <w:numPr>
          <w:ilvl w:val="0"/>
          <w:numId w:val="37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у складі Команди супроводу беруть участь у розробленні та реалізації індивідуальної програми розвитку;</w:t>
      </w:r>
    </w:p>
    <w:p w14:paraId="023D81FB" w14:textId="77777777" w:rsidR="00E82B37" w:rsidRPr="00E82B37" w:rsidRDefault="00E82B37" w:rsidP="00E82B37">
      <w:pPr>
        <w:numPr>
          <w:ilvl w:val="0"/>
          <w:numId w:val="37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створюють умови для навчання, виховання та розвитку дитини з особливими освітніми потребами;</w:t>
      </w:r>
    </w:p>
    <w:p w14:paraId="0CB02499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8) медичний працівник закладу освіти інформує членів Команди супроводу про стан здоров’я дитини з особливими освітніми потребами та психофізичні особливості її розвитку (за згодою батьків дитини з особливими освітніми потребами);</w:t>
      </w:r>
    </w:p>
    <w:p w14:paraId="5C78ADB7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IV. Функції Команди супроводу</w:t>
      </w:r>
    </w:p>
    <w:p w14:paraId="1CAD35CB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1. Для дитини, у якої виникають труднощі під час навчання та яка потребує постійної чи тимчасової підтримки в освітньому процесі та не має висновку про комплексну психолого-педагогічну оцінку розвитку особи, за заявою одного з її батьків або іншого законного представника керівник закладу дошкільної освіти створює Команду супроводу.</w:t>
      </w:r>
    </w:p>
    <w:p w14:paraId="3BF55BA7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У заяві один з батьків дитини або інший законний представник вказує причину потреби постійної чи тимчасової підтримки в освітньому процесі, а також (за бажанням) кандидатури осіб, які можуть бути включені до Команди супроводу для оцінки потреби надання постійної чи тимчасової підтримки з аргументацією такої потреби та/або підтвердженням відповідної кваліфікації залучених фахівців.</w:t>
      </w:r>
    </w:p>
    <w:p w14:paraId="4EC9E444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 метою визначення потреби в постійній чи тимчасовій підтримці в освітньому процесі Команда супроводу в строк від двох тижнів до місяця здійснює:</w:t>
      </w:r>
    </w:p>
    <w:p w14:paraId="3246F34C" w14:textId="77777777" w:rsidR="00E82B37" w:rsidRPr="00E82B37" w:rsidRDefault="00E82B37" w:rsidP="00E82B37">
      <w:pPr>
        <w:numPr>
          <w:ilvl w:val="0"/>
          <w:numId w:val="3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спостереження за дитиною;</w:t>
      </w:r>
    </w:p>
    <w:p w14:paraId="66F08858" w14:textId="77777777" w:rsidR="00E82B37" w:rsidRPr="00E82B37" w:rsidRDefault="00E82B37" w:rsidP="00E82B37">
      <w:pPr>
        <w:numPr>
          <w:ilvl w:val="0"/>
          <w:numId w:val="3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вивчення психофізичного стану дитини;</w:t>
      </w:r>
    </w:p>
    <w:p w14:paraId="34AB7ABA" w14:textId="77777777" w:rsidR="00E82B37" w:rsidRPr="00E82B37" w:rsidRDefault="00E82B37" w:rsidP="00E82B37">
      <w:pPr>
        <w:numPr>
          <w:ilvl w:val="0"/>
          <w:numId w:val="3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>консультації з батьками дитини та особами, які були запрошені до роботи Команди супроводу;</w:t>
      </w:r>
    </w:p>
    <w:p w14:paraId="318FF47C" w14:textId="77777777" w:rsidR="00E82B37" w:rsidRPr="00E82B37" w:rsidRDefault="00E82B37" w:rsidP="00E82B37">
      <w:pPr>
        <w:numPr>
          <w:ilvl w:val="0"/>
          <w:numId w:val="38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оцінку потреби дитини в наданні підтримки.</w:t>
      </w:r>
    </w:p>
    <w:p w14:paraId="7AA2F463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 w14:paraId="588674C5" w14:textId="77777777" w:rsidR="00E82B37" w:rsidRPr="00E82B37" w:rsidRDefault="00E82B37" w:rsidP="00E82B37">
      <w:pPr>
        <w:numPr>
          <w:ilvl w:val="0"/>
          <w:numId w:val="3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надання дитині підтримки першого рівня відповідно до </w:t>
      </w:r>
      <w:hyperlink r:id="rId8" w:anchor="n8" w:history="1">
        <w:r w:rsidRPr="00E82B37">
          <w:rPr>
            <w:rFonts w:ascii="Times New Roman" w:eastAsia="Times New Roman" w:hAnsi="Times New Roman" w:cs="Times New Roman"/>
            <w:color w:val="0D0D0D"/>
            <w:kern w:val="0"/>
            <w:sz w:val="24"/>
            <w:szCs w:val="24"/>
            <w:u w:val="single"/>
            <w:lang w:eastAsia="uk-UA"/>
            <w14:ligatures w14:val="none"/>
          </w:rPr>
          <w:t>Порядку організації інклюзивного навчання в закладах дошкільної освіти</w:t>
        </w:r>
      </w:hyperlink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, затвердженого постановою Кабінету Міністрів України від 10 квітня 2019 року № 530;</w:t>
      </w:r>
    </w:p>
    <w:p w14:paraId="393A9EAE" w14:textId="77777777" w:rsidR="00E82B37" w:rsidRPr="00E82B37" w:rsidRDefault="00E82B37" w:rsidP="00E82B37">
      <w:pPr>
        <w:numPr>
          <w:ilvl w:val="0"/>
          <w:numId w:val="3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надання рекомендацій батькам звернутися до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 з метою проведення комплексної психолого-педагогічної оцінки розвитку дитини;</w:t>
      </w:r>
    </w:p>
    <w:p w14:paraId="18E64F62" w14:textId="77777777" w:rsidR="00E82B37" w:rsidRPr="00E82B37" w:rsidRDefault="00E82B37" w:rsidP="00E82B37">
      <w:pPr>
        <w:numPr>
          <w:ilvl w:val="0"/>
          <w:numId w:val="39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відсутність підстав для надання дитині підтримки першого рівня в закладі освіти.</w:t>
      </w:r>
    </w:p>
    <w:p w14:paraId="568011BB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На підставі рішення Команди супроводу про надання дитині підтримки першого рівня, зафіксованого у протоколі, розробляється індивідуальна програма розвитку.</w:t>
      </w:r>
    </w:p>
    <w:p w14:paraId="0A351671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2. Для дитини з особливими освітніми потребами, яка має висновок про комплексну психолого-педагогічну оцінку розвитку особи, з моменту її зарахування до інклюзивної/спеціальної групи закладу дошкільної освіти керівник закладу в обов’язковому порядку затверджує наказом персональний склад Команди супроводу та створює умови для її діяльності.</w:t>
      </w:r>
    </w:p>
    <w:p w14:paraId="31AAA8EB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Команда супроводу в строк від двох тижнів до місяця здійснює:</w:t>
      </w:r>
    </w:p>
    <w:p w14:paraId="7B1F1E3A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аналіз висновку про комплексну психолого-педагогічну оцінку розвитку особи;</w:t>
      </w:r>
    </w:p>
    <w:p w14:paraId="73D7959F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спостереження за дитиною з особливими освітніми потребами;</w:t>
      </w:r>
    </w:p>
    <w:p w14:paraId="3093ED06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вивчення психофізичного стану дитини з особливими освітніми потребами з метою подальшого розроблення індивідуальної програми розвитку;</w:t>
      </w:r>
    </w:p>
    <w:p w14:paraId="35F8C730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консультації з батьками дитини з особливими освітніми потребами та особами, які були запрошені до роботи Команди супроводу;</w:t>
      </w:r>
    </w:p>
    <w:p w14:paraId="23FE4545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консультації з іншими фахівцями (за потреби);</w:t>
      </w:r>
    </w:p>
    <w:p w14:paraId="6CB430D2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аналіз індивідуальної програми реабілітації дитини з інвалідністю (за наявності) та інших документів, наданих батьками дитини з особливими освітніми потребами;</w:t>
      </w:r>
    </w:p>
    <w:p w14:paraId="57C1D070" w14:textId="77777777" w:rsidR="00E82B37" w:rsidRPr="00E82B37" w:rsidRDefault="00E82B37" w:rsidP="00E82B37">
      <w:pPr>
        <w:numPr>
          <w:ilvl w:val="0"/>
          <w:numId w:val="40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розроблення індивідуальної програми розвитку.</w:t>
      </w:r>
    </w:p>
    <w:p w14:paraId="4166451C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За потреби Команда супроводу спільно з фахівцем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-ресурсного центру та за погодженням із батьками дитини з особливими освітніми потребами може прийняти рішення про зміну рівня підтримки з урахуванням динаміки розвитку дитини з особливими освітніми потребами протягом навчального року. Зміна рівня підтримки може здійснюватися виключно в межах суміжного рівня.</w:t>
      </w:r>
    </w:p>
    <w:p w14:paraId="0B7616A5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-ресурсних центрів.</w:t>
      </w:r>
    </w:p>
    <w:p w14:paraId="4C4F78C1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V. Порядок розроблення Командою супроводу індивідуальної програми розвитку</w:t>
      </w:r>
    </w:p>
    <w:p w14:paraId="1FD86286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1. 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</w:t>
      </w:r>
    </w:p>
    <w:p w14:paraId="4B48836C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2. Індивідуальна програма розвитку складається на навчальний рік (за потреби за рішенням Команди супроводу — на літній період), підписується всіма членами Команди супроводу, одним з батьків дитини з особливими освітніми потребами, затверджується керівником закладу дошкільної освіти та зберігається в закладі дошкільної освіти не менше ніж три роки, а також обліковується у системі автоматизації роботи </w:t>
      </w:r>
      <w:proofErr w:type="spellStart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інклюзивно</w:t>
      </w:r>
      <w:proofErr w:type="spellEnd"/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-ресурсних центрів.</w:t>
      </w:r>
    </w:p>
    <w:p w14:paraId="37E6B0C9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 метою коригування та визначення динаміки розвитку дитини з особливими освітніми потребами Команда супроводу переглядає індивідуальну програму розвитку тричі на навчальний рік (за потреби частіше).</w:t>
      </w:r>
    </w:p>
    <w:p w14:paraId="2818CDBC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3. Індивідуальна програма розвитку для дитини з особливими освітніми потребами складається за формою, визначеною законодавством.</w:t>
      </w:r>
    </w:p>
    <w:p w14:paraId="5A998069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lastRenderedPageBreak/>
        <w:t>4. 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особливими освітніми потребами.</w:t>
      </w:r>
    </w:p>
    <w:p w14:paraId="4DE01130" w14:textId="77777777" w:rsidR="00E82B37" w:rsidRPr="00E82B37" w:rsidRDefault="00E82B37" w:rsidP="00E82B3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VI. Порядок функціонування Команди супроводу</w:t>
      </w:r>
    </w:p>
    <w:p w14:paraId="28003E7F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 xml:space="preserve">1. Робота членів Команди супроводу ЗДО здійснюється в межах їх </w:t>
      </w:r>
      <w:r w:rsidRPr="00E82B3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uk-UA"/>
          <w14:ligatures w14:val="none"/>
        </w:rPr>
        <w:t>основного робочого часу.</w:t>
      </w:r>
    </w:p>
    <w:p w14:paraId="2C6A62BB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2. Однією з організаційних форм діяльності Команди супроводу є засідання її членів, які проводяться відповідно до потреби, зважаючи на рівень підтримки дитини, але не менше трьох разів протягом навчального року.</w:t>
      </w:r>
    </w:p>
    <w:p w14:paraId="085A7C8C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 потреби кожен член Команди супроводу може ініціювати проведення позачергового засідання.</w:t>
      </w:r>
    </w:p>
    <w:p w14:paraId="1268CDD2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Засідання Команди супроводу за потреби проводяться в режимі онлайн та/або у змішаному очно-дистанційному форматі.</w:t>
      </w:r>
    </w:p>
    <w:p w14:paraId="59ACA54A" w14:textId="29F6639A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3. Головою засідання Команди супроводу є директор.</w:t>
      </w:r>
    </w:p>
    <w:p w14:paraId="4F4DE3F8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4.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членами засідання.</w:t>
      </w:r>
    </w:p>
    <w:p w14:paraId="7A2F83FF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5. Секретар обирається з числа членів Команди супроводу, які є педагогічними працівниками закладу дошкільної освіти. Рішення про його обрання фіксується у протоколі.</w:t>
      </w:r>
    </w:p>
    <w:p w14:paraId="0BE7C4DA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6. Рішення засідання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 w14:paraId="5577925F" w14:textId="77777777" w:rsidR="00E82B37" w:rsidRPr="00E82B37" w:rsidRDefault="00E82B37" w:rsidP="00E82B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82B3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uk-UA"/>
          <w14:ligatures w14:val="none"/>
        </w:rPr>
        <w:t>7. Протоколи засідання зберігаються в закладі дошкільної освіти не менше п’яти років.</w:t>
      </w:r>
    </w:p>
    <w:p w14:paraId="50D6A605" w14:textId="77777777" w:rsidR="0015715E" w:rsidRDefault="0015715E"/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9A9"/>
    <w:multiLevelType w:val="multilevel"/>
    <w:tmpl w:val="06AA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51B14"/>
    <w:multiLevelType w:val="multilevel"/>
    <w:tmpl w:val="1388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920E7"/>
    <w:multiLevelType w:val="multilevel"/>
    <w:tmpl w:val="E0B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337D"/>
    <w:multiLevelType w:val="multilevel"/>
    <w:tmpl w:val="EA2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B5862"/>
    <w:multiLevelType w:val="multilevel"/>
    <w:tmpl w:val="A6CC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66218"/>
    <w:multiLevelType w:val="multilevel"/>
    <w:tmpl w:val="1F4A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8037B"/>
    <w:multiLevelType w:val="multilevel"/>
    <w:tmpl w:val="6EE4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54396"/>
    <w:multiLevelType w:val="multilevel"/>
    <w:tmpl w:val="13F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2105B"/>
    <w:multiLevelType w:val="multilevel"/>
    <w:tmpl w:val="5E5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F6F57"/>
    <w:multiLevelType w:val="multilevel"/>
    <w:tmpl w:val="6BE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0805"/>
    <w:multiLevelType w:val="multilevel"/>
    <w:tmpl w:val="BDD2D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B2A95"/>
    <w:multiLevelType w:val="multilevel"/>
    <w:tmpl w:val="7EA2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A4953"/>
    <w:multiLevelType w:val="multilevel"/>
    <w:tmpl w:val="83B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96AD2"/>
    <w:multiLevelType w:val="multilevel"/>
    <w:tmpl w:val="9266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02462"/>
    <w:multiLevelType w:val="multilevel"/>
    <w:tmpl w:val="1EB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674DB"/>
    <w:multiLevelType w:val="multilevel"/>
    <w:tmpl w:val="A2B6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A152A"/>
    <w:multiLevelType w:val="multilevel"/>
    <w:tmpl w:val="38A46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BE59A1"/>
    <w:multiLevelType w:val="multilevel"/>
    <w:tmpl w:val="9AF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82384"/>
    <w:multiLevelType w:val="multilevel"/>
    <w:tmpl w:val="8368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03521"/>
    <w:multiLevelType w:val="multilevel"/>
    <w:tmpl w:val="F93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368F0"/>
    <w:multiLevelType w:val="multilevel"/>
    <w:tmpl w:val="2144A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404452">
    <w:abstractNumId w:val="4"/>
  </w:num>
  <w:num w:numId="2" w16cid:durableId="149364347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288346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11420305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329957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760228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8747714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4586256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61023491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1413205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78985845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4768506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9219307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9997434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0644435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23242317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57227511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6351876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9651295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1733721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681130309">
    <w:abstractNumId w:val="5"/>
  </w:num>
  <w:num w:numId="22" w16cid:durableId="1143813362">
    <w:abstractNumId w:val="11"/>
  </w:num>
  <w:num w:numId="23" w16cid:durableId="43986409">
    <w:abstractNumId w:val="16"/>
    <w:lvlOverride w:ilvl="0">
      <w:lvl w:ilvl="0">
        <w:numFmt w:val="decimal"/>
        <w:lvlText w:val="%1."/>
        <w:lvlJc w:val="left"/>
      </w:lvl>
    </w:lvlOverride>
  </w:num>
  <w:num w:numId="24" w16cid:durableId="1476139905">
    <w:abstractNumId w:val="18"/>
  </w:num>
  <w:num w:numId="25" w16cid:durableId="634410585">
    <w:abstractNumId w:val="12"/>
  </w:num>
  <w:num w:numId="26" w16cid:durableId="1664116959">
    <w:abstractNumId w:val="10"/>
    <w:lvlOverride w:ilvl="0">
      <w:lvl w:ilvl="0">
        <w:numFmt w:val="decimal"/>
        <w:lvlText w:val="%1."/>
        <w:lvlJc w:val="left"/>
      </w:lvl>
    </w:lvlOverride>
  </w:num>
  <w:num w:numId="27" w16cid:durableId="1635019384">
    <w:abstractNumId w:val="6"/>
  </w:num>
  <w:num w:numId="28" w16cid:durableId="845246234">
    <w:abstractNumId w:val="8"/>
  </w:num>
  <w:num w:numId="29" w16cid:durableId="146096865">
    <w:abstractNumId w:val="1"/>
  </w:num>
  <w:num w:numId="30" w16cid:durableId="929922701">
    <w:abstractNumId w:val="20"/>
    <w:lvlOverride w:ilvl="0">
      <w:lvl w:ilvl="0">
        <w:numFmt w:val="decimal"/>
        <w:lvlText w:val="%1."/>
        <w:lvlJc w:val="left"/>
      </w:lvl>
    </w:lvlOverride>
  </w:num>
  <w:num w:numId="31" w16cid:durableId="404642316">
    <w:abstractNumId w:val="2"/>
  </w:num>
  <w:num w:numId="32" w16cid:durableId="705568255">
    <w:abstractNumId w:val="9"/>
  </w:num>
  <w:num w:numId="33" w16cid:durableId="950086842">
    <w:abstractNumId w:val="19"/>
  </w:num>
  <w:num w:numId="34" w16cid:durableId="1402020062">
    <w:abstractNumId w:val="0"/>
  </w:num>
  <w:num w:numId="35" w16cid:durableId="1441799127">
    <w:abstractNumId w:val="3"/>
  </w:num>
  <w:num w:numId="36" w16cid:durableId="1603030900">
    <w:abstractNumId w:val="7"/>
  </w:num>
  <w:num w:numId="37" w16cid:durableId="1972637425">
    <w:abstractNumId w:val="13"/>
  </w:num>
  <w:num w:numId="38" w16cid:durableId="101847467">
    <w:abstractNumId w:val="14"/>
  </w:num>
  <w:num w:numId="39" w16cid:durableId="9380858">
    <w:abstractNumId w:val="17"/>
  </w:num>
  <w:num w:numId="40" w16cid:durableId="2002156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37"/>
    <w:rsid w:val="00013190"/>
    <w:rsid w:val="0015715E"/>
    <w:rsid w:val="00167709"/>
    <w:rsid w:val="00671ADB"/>
    <w:rsid w:val="00762E2C"/>
    <w:rsid w:val="00A30C55"/>
    <w:rsid w:val="00BB30E4"/>
    <w:rsid w:val="00E82B37"/>
    <w:rsid w:val="00E97C7B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451B"/>
  <w15:chartTrackingRefBased/>
  <w15:docId w15:val="{422A708B-9B20-4CB7-B509-61EAE1A8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8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2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2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30-2019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2039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2039-2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14583</Words>
  <Characters>8313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2025-10-07T08:29:00Z</cp:lastPrinted>
  <dcterms:created xsi:type="dcterms:W3CDTF">2025-10-07T06:28:00Z</dcterms:created>
  <dcterms:modified xsi:type="dcterms:W3CDTF">2025-10-07T08:30:00Z</dcterms:modified>
</cp:coreProperties>
</file>